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6EF" w:rsidRPr="00D05376" w:rsidRDefault="00E05F44" w:rsidP="00D05376">
      <w:pPr>
        <w:jc w:val="center"/>
        <w:rPr>
          <w:b/>
          <w:sz w:val="40"/>
          <w:szCs w:val="40"/>
          <w:lang w:val="en-US"/>
        </w:rPr>
      </w:pPr>
      <w:r w:rsidRPr="00D05376">
        <w:rPr>
          <w:b/>
          <w:sz w:val="40"/>
          <w:szCs w:val="40"/>
          <w:lang w:val="en-US"/>
        </w:rPr>
        <w:t>Hướng dẫn học sinh tự học, tự ôn tập – môn GDCD khối 10</w:t>
      </w:r>
    </w:p>
    <w:p w:rsidR="00D05376" w:rsidRDefault="00D05376" w:rsidP="00D05376">
      <w:pPr>
        <w:pStyle w:val="ListParagraph"/>
        <w:ind w:left="1080"/>
        <w:rPr>
          <w:lang w:val="en-US"/>
        </w:rPr>
      </w:pPr>
    </w:p>
    <w:p w:rsidR="00E05F44" w:rsidRPr="00D05376" w:rsidRDefault="00D05376" w:rsidP="00D05376">
      <w:pPr>
        <w:jc w:val="both"/>
        <w:rPr>
          <w:sz w:val="30"/>
          <w:szCs w:val="30"/>
          <w:u w:val="single"/>
          <w:lang w:val="en-US"/>
        </w:rPr>
      </w:pPr>
      <w:r w:rsidRPr="00D05376">
        <w:rPr>
          <w:sz w:val="30"/>
          <w:szCs w:val="30"/>
          <w:u w:val="single"/>
          <w:lang w:val="en-US"/>
        </w:rPr>
        <w:t xml:space="preserve">I. </w:t>
      </w:r>
      <w:r w:rsidR="00E05F44" w:rsidRPr="00D05376">
        <w:rPr>
          <w:sz w:val="30"/>
          <w:szCs w:val="30"/>
          <w:u w:val="single"/>
          <w:lang w:val="en-US"/>
        </w:rPr>
        <w:t>Học sinh đọc tài liệu SGK bài 12, 13</w:t>
      </w:r>
    </w:p>
    <w:p w:rsidR="00E05F44" w:rsidRPr="00D05376" w:rsidRDefault="00D05376" w:rsidP="00D05376">
      <w:pPr>
        <w:rPr>
          <w:u w:val="single"/>
          <w:lang w:val="en-US"/>
        </w:rPr>
      </w:pPr>
      <w:r w:rsidRPr="00D05376">
        <w:rPr>
          <w:sz w:val="30"/>
          <w:szCs w:val="30"/>
          <w:u w:val="single"/>
          <w:lang w:val="en-US"/>
        </w:rPr>
        <w:t xml:space="preserve">II. </w:t>
      </w:r>
      <w:r w:rsidR="00F079ED" w:rsidRPr="00D05376">
        <w:rPr>
          <w:sz w:val="30"/>
          <w:szCs w:val="30"/>
          <w:u w:val="single"/>
          <w:lang w:val="en-US"/>
        </w:rPr>
        <w:t>Câu hỏi ôn tập bài cũ bài 10, 11</w:t>
      </w:r>
      <w:r w:rsidR="00F079ED" w:rsidRPr="00D05376">
        <w:rPr>
          <w:u w:val="single"/>
          <w:lang w:val="en-US"/>
        </w:rPr>
        <w:t xml:space="preserve">: </w:t>
      </w:r>
    </w:p>
    <w:p w:rsidR="00E05F44" w:rsidRPr="00D05376" w:rsidRDefault="00E05F44">
      <w:pPr>
        <w:rPr>
          <w:sz w:val="24"/>
          <w:szCs w:val="24"/>
          <w:lang w:val="en-US"/>
        </w:rPr>
      </w:pPr>
      <w:r w:rsidRPr="00D05376">
        <w:rPr>
          <w:sz w:val="24"/>
          <w:szCs w:val="24"/>
          <w:lang w:val="en-US"/>
        </w:rPr>
        <w:t xml:space="preserve">Câu 1: </w:t>
      </w:r>
      <w:r w:rsidR="00F079ED" w:rsidRPr="00D05376">
        <w:rPr>
          <w:sz w:val="24"/>
          <w:szCs w:val="24"/>
          <w:lang w:val="en-US"/>
        </w:rPr>
        <w:t xml:space="preserve">Tự điều chỉnh hành vi là việc tùy ý hay phải tuân theo? </w:t>
      </w:r>
    </w:p>
    <w:p w:rsidR="00F079ED" w:rsidRPr="00D05376" w:rsidRDefault="00F079ED">
      <w:pPr>
        <w:rPr>
          <w:sz w:val="24"/>
          <w:szCs w:val="24"/>
          <w:lang w:val="en-US"/>
        </w:rPr>
      </w:pPr>
      <w:r w:rsidRPr="00D05376">
        <w:rPr>
          <w:sz w:val="24"/>
          <w:szCs w:val="24"/>
          <w:lang w:val="en-US"/>
        </w:rPr>
        <w:t>Câu 2: Tự điều chỉnh hành vi là bắt buộc hay tự giác? Hành vi đó có cần phù hợp với lợi ích của cộng đồng và xã hội không?</w:t>
      </w:r>
    </w:p>
    <w:p w:rsidR="00F079ED" w:rsidRPr="00D05376" w:rsidRDefault="00F079ED">
      <w:pPr>
        <w:rPr>
          <w:sz w:val="24"/>
          <w:szCs w:val="24"/>
          <w:lang w:val="en-US"/>
        </w:rPr>
      </w:pPr>
      <w:r w:rsidRPr="00D05376">
        <w:rPr>
          <w:sz w:val="24"/>
          <w:szCs w:val="24"/>
          <w:lang w:val="en-US"/>
        </w:rPr>
        <w:t>Câu 3: Cùng với sự vận động và phát triển của lịch sử xã hội, đã tồn tại nhiều nền đạo đức khác nhau. Đó là những nền đạo đức nào?</w:t>
      </w:r>
    </w:p>
    <w:p w:rsidR="00F079ED" w:rsidRPr="00D05376" w:rsidRDefault="00F079ED">
      <w:pPr>
        <w:rPr>
          <w:sz w:val="24"/>
          <w:szCs w:val="24"/>
          <w:lang w:val="en-US"/>
        </w:rPr>
      </w:pPr>
      <w:r w:rsidRPr="00D05376">
        <w:rPr>
          <w:sz w:val="24"/>
          <w:szCs w:val="24"/>
          <w:lang w:val="en-US"/>
        </w:rPr>
        <w:t>Câu 4: Vai trò của đạo đức đối với mỗi cá nhân? Ở mỗi cá nhân, tài năng và đạo đức cái nào quan trọng hơn? Lấy ví dụ minh họa.</w:t>
      </w:r>
    </w:p>
    <w:p w:rsidR="00F079ED" w:rsidRPr="00D05376" w:rsidRDefault="00F079ED">
      <w:pPr>
        <w:rPr>
          <w:sz w:val="24"/>
          <w:szCs w:val="24"/>
          <w:lang w:val="en-US"/>
        </w:rPr>
      </w:pPr>
      <w:r w:rsidRPr="00D05376">
        <w:rPr>
          <w:sz w:val="24"/>
          <w:szCs w:val="24"/>
          <w:lang w:val="en-US"/>
        </w:rPr>
        <w:t xml:space="preserve">Câu 5: Lợi ích và nhu cầu của mỗi chúng ta là được sống, được lao động, được học tập, nếu đất nước bị giặc ngoại xâm tàn phá thì lợi ích, nhu cầu đó có được thực hiện không? </w:t>
      </w:r>
      <w:r w:rsidR="009E3C19" w:rsidRPr="00D05376">
        <w:rPr>
          <w:sz w:val="24"/>
          <w:szCs w:val="24"/>
          <w:lang w:val="en-US"/>
        </w:rPr>
        <w:t>Lợi ích, nhu cầu đó chỉ được thực hiện khi nào?</w:t>
      </w:r>
    </w:p>
    <w:p w:rsidR="009E3C19" w:rsidRPr="00D05376" w:rsidRDefault="009E3C19">
      <w:pPr>
        <w:rPr>
          <w:sz w:val="24"/>
          <w:szCs w:val="24"/>
          <w:lang w:val="en-US"/>
        </w:rPr>
      </w:pPr>
      <w:r w:rsidRPr="00D05376">
        <w:rPr>
          <w:sz w:val="24"/>
          <w:szCs w:val="24"/>
          <w:lang w:val="en-US"/>
        </w:rPr>
        <w:t xml:space="preserve">Câu 6: Cho các ví dụ sau: </w:t>
      </w:r>
    </w:p>
    <w:p w:rsidR="009E3C19" w:rsidRPr="00D05376" w:rsidRDefault="009E3C19" w:rsidP="009E3C19">
      <w:pPr>
        <w:pStyle w:val="ListParagraph"/>
        <w:numPr>
          <w:ilvl w:val="0"/>
          <w:numId w:val="3"/>
        </w:numPr>
        <w:rPr>
          <w:sz w:val="24"/>
          <w:szCs w:val="24"/>
          <w:lang w:val="en-US"/>
        </w:rPr>
      </w:pPr>
      <w:r w:rsidRPr="00D05376">
        <w:rPr>
          <w:sz w:val="24"/>
          <w:szCs w:val="24"/>
          <w:lang w:val="en-US"/>
        </w:rPr>
        <w:t xml:space="preserve">Khi mẹ bị ốm: </w:t>
      </w:r>
    </w:p>
    <w:p w:rsidR="009E3C19" w:rsidRPr="00D05376" w:rsidRDefault="009E3C19" w:rsidP="009E3C19">
      <w:pPr>
        <w:ind w:left="360"/>
        <w:rPr>
          <w:sz w:val="24"/>
          <w:szCs w:val="24"/>
          <w:lang w:val="en-US"/>
        </w:rPr>
      </w:pPr>
      <w:r w:rsidRPr="00D05376">
        <w:rPr>
          <w:sz w:val="24"/>
          <w:szCs w:val="24"/>
          <w:lang w:val="en-US"/>
        </w:rPr>
        <w:t>+ Chăm sóc mẹ như một trách nhiệm phải làm</w:t>
      </w:r>
    </w:p>
    <w:p w:rsidR="009E3C19" w:rsidRPr="00D05376" w:rsidRDefault="009E3C19" w:rsidP="009E3C19">
      <w:pPr>
        <w:ind w:left="360"/>
        <w:rPr>
          <w:sz w:val="24"/>
          <w:szCs w:val="24"/>
          <w:lang w:val="en-US"/>
        </w:rPr>
      </w:pPr>
      <w:r w:rsidRPr="00D05376">
        <w:rPr>
          <w:sz w:val="24"/>
          <w:szCs w:val="24"/>
          <w:lang w:val="en-US"/>
        </w:rPr>
        <w:t>+ Chăm sóc mẹ vì thương mẹ, lo lắng cho mẹ</w:t>
      </w:r>
    </w:p>
    <w:p w:rsidR="009E3C19" w:rsidRPr="00D05376" w:rsidRDefault="009E3C19" w:rsidP="009E3C19">
      <w:pPr>
        <w:pStyle w:val="ListParagraph"/>
        <w:numPr>
          <w:ilvl w:val="0"/>
          <w:numId w:val="3"/>
        </w:numPr>
        <w:rPr>
          <w:sz w:val="24"/>
          <w:szCs w:val="24"/>
          <w:lang w:val="en-US"/>
        </w:rPr>
      </w:pPr>
      <w:r w:rsidRPr="00D05376">
        <w:rPr>
          <w:sz w:val="24"/>
          <w:szCs w:val="24"/>
          <w:lang w:val="en-US"/>
        </w:rPr>
        <w:t>Khi bạn gặp khó khăn:</w:t>
      </w:r>
    </w:p>
    <w:p w:rsidR="009E3C19" w:rsidRPr="00D05376" w:rsidRDefault="009E3C19" w:rsidP="009E3C19">
      <w:pPr>
        <w:ind w:left="360"/>
        <w:rPr>
          <w:sz w:val="24"/>
          <w:szCs w:val="24"/>
          <w:lang w:val="en-US"/>
        </w:rPr>
      </w:pPr>
      <w:r w:rsidRPr="00D05376">
        <w:rPr>
          <w:sz w:val="24"/>
          <w:szCs w:val="24"/>
          <w:lang w:val="en-US"/>
        </w:rPr>
        <w:t>+ Giúp bạn vì trách nhiệm phải làm</w:t>
      </w:r>
    </w:p>
    <w:p w:rsidR="009E3C19" w:rsidRPr="00D05376" w:rsidRDefault="009E3C19" w:rsidP="009E3C19">
      <w:pPr>
        <w:ind w:left="360"/>
        <w:rPr>
          <w:sz w:val="24"/>
          <w:szCs w:val="24"/>
          <w:lang w:val="en-US"/>
        </w:rPr>
      </w:pPr>
      <w:r w:rsidRPr="00D05376">
        <w:rPr>
          <w:sz w:val="24"/>
          <w:szCs w:val="24"/>
          <w:lang w:val="en-US"/>
        </w:rPr>
        <w:t>+ Giúp vì thương bạn, muốn chia sẻ với bạn</w:t>
      </w:r>
    </w:p>
    <w:p w:rsidR="009E3C19" w:rsidRPr="00D05376" w:rsidRDefault="009E3C19" w:rsidP="009E3C19">
      <w:pPr>
        <w:rPr>
          <w:sz w:val="24"/>
          <w:szCs w:val="24"/>
          <w:lang w:val="en-US"/>
        </w:rPr>
      </w:pPr>
      <w:r w:rsidRPr="00D05376">
        <w:rPr>
          <w:sz w:val="24"/>
          <w:szCs w:val="24"/>
          <w:lang w:val="en-US"/>
        </w:rPr>
        <w:t>Từ ví dụ trên, em có kết luận gì? Chăm sóc mẹ và giúp bạn như một trách nhiệm phải làm là nghĩa vụ thuộc về ý thức hay tình cảm? Chăm sóc mẹ và giúp bạn vì thương và lo lắng, muốn chia sẻ là nghĩa vụ thuộc về tình cảm hay ý thức?</w:t>
      </w:r>
    </w:p>
    <w:p w:rsidR="009E3C19" w:rsidRPr="00D05376" w:rsidRDefault="009E3C19" w:rsidP="009E3C19">
      <w:pPr>
        <w:rPr>
          <w:sz w:val="24"/>
          <w:szCs w:val="24"/>
          <w:lang w:val="en-US"/>
        </w:rPr>
      </w:pPr>
      <w:r w:rsidRPr="00D05376">
        <w:rPr>
          <w:sz w:val="24"/>
          <w:szCs w:val="24"/>
          <w:lang w:val="en-US"/>
        </w:rPr>
        <w:t>Câu 7: Những câu tục ngữ sau đây có ý nghĩa gì?</w:t>
      </w:r>
    </w:p>
    <w:p w:rsidR="009E3C19" w:rsidRPr="00D05376" w:rsidRDefault="009E3C19" w:rsidP="009E3C19">
      <w:pPr>
        <w:rPr>
          <w:i/>
          <w:sz w:val="24"/>
          <w:szCs w:val="24"/>
          <w:lang w:val="en-US"/>
        </w:rPr>
      </w:pPr>
      <w:r w:rsidRPr="00D05376">
        <w:rPr>
          <w:i/>
          <w:sz w:val="24"/>
          <w:szCs w:val="24"/>
          <w:lang w:val="en-US"/>
        </w:rPr>
        <w:t>Ăn ở có nhân, mươi phần chẳng khó</w:t>
      </w:r>
    </w:p>
    <w:p w:rsidR="009E3C19" w:rsidRPr="00D05376" w:rsidRDefault="009E3C19" w:rsidP="009E3C19">
      <w:pPr>
        <w:rPr>
          <w:i/>
          <w:sz w:val="24"/>
          <w:szCs w:val="24"/>
          <w:lang w:val="en-US"/>
        </w:rPr>
      </w:pPr>
      <w:r w:rsidRPr="00D05376">
        <w:rPr>
          <w:i/>
          <w:sz w:val="24"/>
          <w:szCs w:val="24"/>
          <w:lang w:val="en-US"/>
        </w:rPr>
        <w:t>Bền người hơn bền của</w:t>
      </w:r>
    </w:p>
    <w:p w:rsidR="009E3C19" w:rsidRPr="00D05376" w:rsidRDefault="009E3C19" w:rsidP="009E3C19">
      <w:pPr>
        <w:rPr>
          <w:i/>
          <w:sz w:val="24"/>
          <w:szCs w:val="24"/>
          <w:lang w:val="en-US"/>
        </w:rPr>
      </w:pPr>
      <w:r w:rsidRPr="00D05376">
        <w:rPr>
          <w:i/>
          <w:sz w:val="24"/>
          <w:szCs w:val="24"/>
          <w:lang w:val="en-US"/>
        </w:rPr>
        <w:t>Có đức gửi thân, có nhân gửi của</w:t>
      </w:r>
    </w:p>
    <w:p w:rsidR="009E3C19" w:rsidRPr="00D05376" w:rsidRDefault="009E3C19" w:rsidP="009E3C19">
      <w:pPr>
        <w:rPr>
          <w:i/>
          <w:sz w:val="24"/>
          <w:szCs w:val="24"/>
          <w:lang w:val="en-US"/>
        </w:rPr>
      </w:pPr>
      <w:r w:rsidRPr="00D05376">
        <w:rPr>
          <w:i/>
          <w:sz w:val="24"/>
          <w:szCs w:val="24"/>
          <w:lang w:val="en-US"/>
        </w:rPr>
        <w:t>Đường mòn nhân nghĩa không mòn</w:t>
      </w:r>
    </w:p>
    <w:p w:rsidR="00E05F44" w:rsidRPr="00D05376" w:rsidRDefault="00DC69E7">
      <w:pPr>
        <w:rPr>
          <w:sz w:val="24"/>
          <w:szCs w:val="24"/>
          <w:lang w:val="en-US"/>
        </w:rPr>
      </w:pPr>
      <w:r w:rsidRPr="00D05376">
        <w:rPr>
          <w:sz w:val="24"/>
          <w:szCs w:val="24"/>
          <w:lang w:val="en-US"/>
        </w:rPr>
        <w:t>Câu 8: Ý nghĩa của lương tâm đối với đời sống đạo đức con người? Con người phải rèn luyện như thế nào để trở thành người có lương tâm?</w:t>
      </w:r>
    </w:p>
    <w:p w:rsidR="00DC69E7" w:rsidRPr="00D05376" w:rsidRDefault="00DC69E7">
      <w:pPr>
        <w:rPr>
          <w:sz w:val="24"/>
          <w:szCs w:val="24"/>
          <w:lang w:val="en-US"/>
        </w:rPr>
      </w:pPr>
      <w:r w:rsidRPr="00D05376">
        <w:rPr>
          <w:sz w:val="24"/>
          <w:szCs w:val="24"/>
          <w:lang w:val="en-US"/>
        </w:rPr>
        <w:lastRenderedPageBreak/>
        <w:t>Câu 9: Hai trạng thái của lương tâm là gì? Cho ví dụ ở mỗi trạng thái?</w:t>
      </w:r>
    </w:p>
    <w:p w:rsidR="00DC69E7" w:rsidRPr="00D05376" w:rsidRDefault="00DC69E7">
      <w:pPr>
        <w:rPr>
          <w:sz w:val="24"/>
          <w:szCs w:val="24"/>
          <w:lang w:val="en-US"/>
        </w:rPr>
      </w:pPr>
      <w:r w:rsidRPr="00D05376">
        <w:rPr>
          <w:sz w:val="24"/>
          <w:szCs w:val="24"/>
          <w:lang w:val="en-US"/>
        </w:rPr>
        <w:t>Câu 10: Em hãy nêu phẩm chất của một số người mà em được biết trong cuộc sống?</w:t>
      </w:r>
    </w:p>
    <w:p w:rsidR="00DC69E7" w:rsidRPr="00D05376" w:rsidRDefault="00DC69E7">
      <w:pPr>
        <w:rPr>
          <w:sz w:val="24"/>
          <w:szCs w:val="24"/>
          <w:lang w:val="en-US"/>
        </w:rPr>
      </w:pPr>
      <w:r w:rsidRPr="00D05376">
        <w:rPr>
          <w:sz w:val="24"/>
          <w:szCs w:val="24"/>
          <w:lang w:val="en-US"/>
        </w:rPr>
        <w:t>Câu 11: Phẩm chất đạo đức tiêu biểu của người lính, người thầy giáo, người thầy thuốc? Theo em, nhân phẩm là gì? Ai đánh giá nhân phẩm? Biểu hiện của nhân phẩm là gì?</w:t>
      </w:r>
    </w:p>
    <w:p w:rsidR="00DC69E7" w:rsidRPr="00D05376" w:rsidRDefault="00DC69E7">
      <w:pPr>
        <w:rPr>
          <w:sz w:val="24"/>
          <w:szCs w:val="24"/>
          <w:lang w:val="en-US"/>
        </w:rPr>
      </w:pPr>
      <w:r w:rsidRPr="00D05376">
        <w:rPr>
          <w:sz w:val="24"/>
          <w:szCs w:val="24"/>
          <w:lang w:val="en-US"/>
        </w:rPr>
        <w:t>Câu 12: Những câu tục ngữ nào sau đây nói về nghĩa vụ và lương tâm?</w:t>
      </w:r>
    </w:p>
    <w:p w:rsidR="00DC69E7" w:rsidRPr="00D05376" w:rsidRDefault="00DC69E7">
      <w:pPr>
        <w:rPr>
          <w:sz w:val="24"/>
          <w:szCs w:val="24"/>
          <w:lang w:val="en-US"/>
        </w:rPr>
      </w:pPr>
    </w:p>
    <w:tbl>
      <w:tblPr>
        <w:tblStyle w:val="TableGrid"/>
        <w:tblW w:w="8925" w:type="dxa"/>
        <w:tblLook w:val="04A0" w:firstRow="1" w:lastRow="0" w:firstColumn="1" w:lastColumn="0" w:noHBand="0" w:noVBand="1"/>
      </w:tblPr>
      <w:tblGrid>
        <w:gridCol w:w="5098"/>
        <w:gridCol w:w="1843"/>
        <w:gridCol w:w="1984"/>
      </w:tblGrid>
      <w:tr w:rsidR="00DC69E7" w:rsidRPr="00D05376" w:rsidTr="00DC69E7">
        <w:tc>
          <w:tcPr>
            <w:tcW w:w="5098" w:type="dxa"/>
          </w:tcPr>
          <w:p w:rsidR="00DC69E7" w:rsidRPr="00D05376" w:rsidRDefault="00DC69E7" w:rsidP="00DC69E7">
            <w:pPr>
              <w:jc w:val="center"/>
              <w:rPr>
                <w:sz w:val="24"/>
                <w:szCs w:val="24"/>
                <w:lang w:val="en-US"/>
              </w:rPr>
            </w:pPr>
            <w:r w:rsidRPr="00D05376">
              <w:rPr>
                <w:sz w:val="24"/>
                <w:szCs w:val="24"/>
                <w:lang w:val="en-US"/>
              </w:rPr>
              <w:t>Tục ngữ</w:t>
            </w:r>
          </w:p>
        </w:tc>
        <w:tc>
          <w:tcPr>
            <w:tcW w:w="1843" w:type="dxa"/>
          </w:tcPr>
          <w:p w:rsidR="00DC69E7" w:rsidRPr="00D05376" w:rsidRDefault="00DC69E7" w:rsidP="00DC69E7">
            <w:pPr>
              <w:jc w:val="center"/>
              <w:rPr>
                <w:sz w:val="24"/>
                <w:szCs w:val="24"/>
                <w:lang w:val="en-US"/>
              </w:rPr>
            </w:pPr>
            <w:r w:rsidRPr="00D05376">
              <w:rPr>
                <w:sz w:val="24"/>
                <w:szCs w:val="24"/>
                <w:lang w:val="en-US"/>
              </w:rPr>
              <w:t>Nghĩa vụ</w:t>
            </w:r>
          </w:p>
        </w:tc>
        <w:tc>
          <w:tcPr>
            <w:tcW w:w="1984" w:type="dxa"/>
          </w:tcPr>
          <w:p w:rsidR="00DC69E7" w:rsidRPr="00D05376" w:rsidRDefault="00DC69E7" w:rsidP="00DC69E7">
            <w:pPr>
              <w:jc w:val="center"/>
              <w:rPr>
                <w:sz w:val="24"/>
                <w:szCs w:val="24"/>
                <w:lang w:val="en-US"/>
              </w:rPr>
            </w:pPr>
            <w:r w:rsidRPr="00D05376">
              <w:rPr>
                <w:sz w:val="24"/>
                <w:szCs w:val="24"/>
                <w:lang w:val="en-US"/>
              </w:rPr>
              <w:t>Lương tâm</w:t>
            </w:r>
          </w:p>
        </w:tc>
      </w:tr>
      <w:tr w:rsidR="00DC69E7" w:rsidRPr="00D05376" w:rsidTr="00DC69E7">
        <w:tc>
          <w:tcPr>
            <w:tcW w:w="5098" w:type="dxa"/>
          </w:tcPr>
          <w:p w:rsidR="00DC69E7" w:rsidRPr="00536FBF" w:rsidRDefault="00DC69E7">
            <w:pPr>
              <w:rPr>
                <w:sz w:val="24"/>
                <w:szCs w:val="24"/>
              </w:rPr>
            </w:pPr>
            <w:r w:rsidRPr="00536FBF">
              <w:rPr>
                <w:sz w:val="24"/>
                <w:szCs w:val="24"/>
              </w:rPr>
              <w:t>Ăn quả nhớ kẻ trồng cây</w:t>
            </w:r>
          </w:p>
        </w:tc>
        <w:tc>
          <w:tcPr>
            <w:tcW w:w="1843" w:type="dxa"/>
          </w:tcPr>
          <w:p w:rsidR="00DC69E7" w:rsidRPr="00536FBF" w:rsidRDefault="00DC69E7">
            <w:pPr>
              <w:rPr>
                <w:sz w:val="24"/>
                <w:szCs w:val="24"/>
              </w:rPr>
            </w:pPr>
          </w:p>
        </w:tc>
        <w:tc>
          <w:tcPr>
            <w:tcW w:w="1984" w:type="dxa"/>
          </w:tcPr>
          <w:p w:rsidR="00DC69E7" w:rsidRPr="00536FBF" w:rsidRDefault="00DC69E7">
            <w:pPr>
              <w:rPr>
                <w:sz w:val="24"/>
                <w:szCs w:val="24"/>
              </w:rPr>
            </w:pPr>
          </w:p>
        </w:tc>
      </w:tr>
      <w:tr w:rsidR="00DC69E7" w:rsidRPr="00D05376" w:rsidTr="00DC69E7">
        <w:tc>
          <w:tcPr>
            <w:tcW w:w="5098" w:type="dxa"/>
          </w:tcPr>
          <w:p w:rsidR="00DC69E7" w:rsidRPr="00536FBF" w:rsidRDefault="00DC69E7">
            <w:pPr>
              <w:rPr>
                <w:sz w:val="24"/>
                <w:szCs w:val="24"/>
              </w:rPr>
            </w:pPr>
            <w:r w:rsidRPr="00536FBF">
              <w:rPr>
                <w:sz w:val="24"/>
                <w:szCs w:val="24"/>
              </w:rPr>
              <w:t>Có nuôi con mới biết lòng cha mẹ</w:t>
            </w:r>
          </w:p>
        </w:tc>
        <w:tc>
          <w:tcPr>
            <w:tcW w:w="1843" w:type="dxa"/>
          </w:tcPr>
          <w:p w:rsidR="00DC69E7" w:rsidRPr="00536FBF" w:rsidRDefault="00DC69E7">
            <w:pPr>
              <w:rPr>
                <w:sz w:val="24"/>
                <w:szCs w:val="24"/>
              </w:rPr>
            </w:pPr>
          </w:p>
        </w:tc>
        <w:tc>
          <w:tcPr>
            <w:tcW w:w="1984" w:type="dxa"/>
          </w:tcPr>
          <w:p w:rsidR="00DC69E7" w:rsidRPr="00536FBF" w:rsidRDefault="00DC69E7">
            <w:pPr>
              <w:rPr>
                <w:sz w:val="24"/>
                <w:szCs w:val="24"/>
              </w:rPr>
            </w:pPr>
          </w:p>
        </w:tc>
      </w:tr>
      <w:tr w:rsidR="00DC69E7" w:rsidRPr="00D05376" w:rsidTr="00DC69E7">
        <w:tc>
          <w:tcPr>
            <w:tcW w:w="5098" w:type="dxa"/>
          </w:tcPr>
          <w:p w:rsidR="00DC69E7" w:rsidRPr="00536FBF" w:rsidRDefault="00DC69E7">
            <w:pPr>
              <w:rPr>
                <w:sz w:val="24"/>
                <w:szCs w:val="24"/>
              </w:rPr>
            </w:pPr>
            <w:r w:rsidRPr="00536FBF">
              <w:rPr>
                <w:sz w:val="24"/>
                <w:szCs w:val="24"/>
              </w:rPr>
              <w:t>Xay lúa thì thôi ẵm em</w:t>
            </w:r>
          </w:p>
        </w:tc>
        <w:tc>
          <w:tcPr>
            <w:tcW w:w="1843" w:type="dxa"/>
          </w:tcPr>
          <w:p w:rsidR="00DC69E7" w:rsidRPr="00536FBF" w:rsidRDefault="00DC69E7">
            <w:pPr>
              <w:rPr>
                <w:sz w:val="24"/>
                <w:szCs w:val="24"/>
              </w:rPr>
            </w:pPr>
          </w:p>
        </w:tc>
        <w:tc>
          <w:tcPr>
            <w:tcW w:w="1984" w:type="dxa"/>
          </w:tcPr>
          <w:p w:rsidR="00DC69E7" w:rsidRPr="00536FBF" w:rsidRDefault="00DC69E7">
            <w:pPr>
              <w:rPr>
                <w:sz w:val="24"/>
                <w:szCs w:val="24"/>
              </w:rPr>
            </w:pPr>
          </w:p>
        </w:tc>
      </w:tr>
      <w:tr w:rsidR="00DC69E7" w:rsidRPr="00D05376" w:rsidTr="00DC69E7">
        <w:tc>
          <w:tcPr>
            <w:tcW w:w="5098" w:type="dxa"/>
          </w:tcPr>
          <w:p w:rsidR="00DC69E7" w:rsidRPr="00536FBF" w:rsidRDefault="00DC69E7">
            <w:pPr>
              <w:rPr>
                <w:sz w:val="24"/>
                <w:szCs w:val="24"/>
              </w:rPr>
            </w:pPr>
            <w:r w:rsidRPr="00536FBF">
              <w:rPr>
                <w:sz w:val="24"/>
                <w:szCs w:val="24"/>
              </w:rPr>
              <w:t>Gắp lửa bỏ tay người</w:t>
            </w:r>
          </w:p>
        </w:tc>
        <w:tc>
          <w:tcPr>
            <w:tcW w:w="1843" w:type="dxa"/>
          </w:tcPr>
          <w:p w:rsidR="00DC69E7" w:rsidRPr="00536FBF" w:rsidRDefault="00DC69E7">
            <w:pPr>
              <w:rPr>
                <w:sz w:val="24"/>
                <w:szCs w:val="24"/>
              </w:rPr>
            </w:pPr>
          </w:p>
        </w:tc>
        <w:tc>
          <w:tcPr>
            <w:tcW w:w="1984" w:type="dxa"/>
          </w:tcPr>
          <w:p w:rsidR="00DC69E7" w:rsidRPr="00536FBF" w:rsidRDefault="00DC69E7">
            <w:pPr>
              <w:rPr>
                <w:sz w:val="24"/>
                <w:szCs w:val="24"/>
              </w:rPr>
            </w:pPr>
          </w:p>
        </w:tc>
      </w:tr>
      <w:tr w:rsidR="00DC69E7" w:rsidRPr="00D05376" w:rsidTr="00DC69E7">
        <w:tc>
          <w:tcPr>
            <w:tcW w:w="5098" w:type="dxa"/>
          </w:tcPr>
          <w:p w:rsidR="00DC69E7" w:rsidRPr="00536FBF" w:rsidRDefault="00DC69E7">
            <w:pPr>
              <w:rPr>
                <w:sz w:val="24"/>
                <w:szCs w:val="24"/>
              </w:rPr>
            </w:pPr>
            <w:r w:rsidRPr="00536FBF">
              <w:rPr>
                <w:sz w:val="24"/>
                <w:szCs w:val="24"/>
              </w:rPr>
              <w:t>Một lời nói dối sám hối 7 ngày</w:t>
            </w:r>
          </w:p>
        </w:tc>
        <w:tc>
          <w:tcPr>
            <w:tcW w:w="1843" w:type="dxa"/>
          </w:tcPr>
          <w:p w:rsidR="00DC69E7" w:rsidRPr="00536FBF" w:rsidRDefault="00DC69E7">
            <w:pPr>
              <w:rPr>
                <w:sz w:val="24"/>
                <w:szCs w:val="24"/>
              </w:rPr>
            </w:pPr>
          </w:p>
        </w:tc>
        <w:tc>
          <w:tcPr>
            <w:tcW w:w="1984" w:type="dxa"/>
          </w:tcPr>
          <w:p w:rsidR="00DC69E7" w:rsidRPr="00536FBF" w:rsidRDefault="00DC69E7">
            <w:pPr>
              <w:rPr>
                <w:sz w:val="24"/>
                <w:szCs w:val="24"/>
              </w:rPr>
            </w:pPr>
          </w:p>
        </w:tc>
      </w:tr>
      <w:tr w:rsidR="00DC69E7" w:rsidRPr="00D05376" w:rsidTr="00DC69E7">
        <w:tc>
          <w:tcPr>
            <w:tcW w:w="5098" w:type="dxa"/>
          </w:tcPr>
          <w:p w:rsidR="00DC69E7" w:rsidRPr="00536FBF" w:rsidRDefault="00DC69E7">
            <w:pPr>
              <w:rPr>
                <w:sz w:val="24"/>
                <w:szCs w:val="24"/>
              </w:rPr>
            </w:pPr>
            <w:r w:rsidRPr="00536FBF">
              <w:rPr>
                <w:sz w:val="24"/>
                <w:szCs w:val="24"/>
              </w:rPr>
              <w:t>Ăn cơm nhà vác tù và hàng tổng</w:t>
            </w:r>
          </w:p>
        </w:tc>
        <w:tc>
          <w:tcPr>
            <w:tcW w:w="1843" w:type="dxa"/>
          </w:tcPr>
          <w:p w:rsidR="00DC69E7" w:rsidRPr="00536FBF" w:rsidRDefault="00DC69E7">
            <w:pPr>
              <w:rPr>
                <w:sz w:val="24"/>
                <w:szCs w:val="24"/>
              </w:rPr>
            </w:pPr>
          </w:p>
        </w:tc>
        <w:tc>
          <w:tcPr>
            <w:tcW w:w="1984" w:type="dxa"/>
          </w:tcPr>
          <w:p w:rsidR="00DC69E7" w:rsidRPr="00536FBF" w:rsidRDefault="00DC69E7">
            <w:pPr>
              <w:rPr>
                <w:sz w:val="24"/>
                <w:szCs w:val="24"/>
              </w:rPr>
            </w:pPr>
          </w:p>
        </w:tc>
      </w:tr>
    </w:tbl>
    <w:p w:rsidR="00DC69E7" w:rsidRPr="00536FBF" w:rsidRDefault="00DC69E7">
      <w:pPr>
        <w:rPr>
          <w:sz w:val="24"/>
          <w:szCs w:val="24"/>
        </w:rPr>
      </w:pPr>
    </w:p>
    <w:p w:rsidR="00DC69E7" w:rsidRPr="00536FBF" w:rsidRDefault="00DC69E7">
      <w:pPr>
        <w:rPr>
          <w:sz w:val="24"/>
          <w:szCs w:val="24"/>
        </w:rPr>
      </w:pPr>
      <w:r w:rsidRPr="00536FBF">
        <w:rPr>
          <w:sz w:val="24"/>
          <w:szCs w:val="24"/>
        </w:rPr>
        <w:t xml:space="preserve">Câu 13: Lấy ví dụ về người có nhân phẩm ở địa phương em? </w:t>
      </w:r>
    </w:p>
    <w:p w:rsidR="00F23BC5" w:rsidRPr="00536FBF" w:rsidRDefault="00F23BC5">
      <w:pPr>
        <w:rPr>
          <w:sz w:val="24"/>
          <w:szCs w:val="24"/>
        </w:rPr>
      </w:pPr>
      <w:r w:rsidRPr="00536FBF">
        <w:rPr>
          <w:sz w:val="24"/>
          <w:szCs w:val="24"/>
        </w:rPr>
        <w:t>Câu 14: Giải thích câu tục ngữ “Đói cho sạch, rách cho thơm”?</w:t>
      </w:r>
    </w:p>
    <w:p w:rsidR="00F23BC5" w:rsidRPr="00536FBF" w:rsidRDefault="00F23BC5">
      <w:pPr>
        <w:rPr>
          <w:sz w:val="24"/>
          <w:szCs w:val="24"/>
        </w:rPr>
      </w:pPr>
      <w:r w:rsidRPr="00536FBF">
        <w:rPr>
          <w:sz w:val="24"/>
          <w:szCs w:val="24"/>
        </w:rPr>
        <w:t>Câu 15: Phạm trù danh dự và nhân phẩm có quan hệ với nhau hay không? Tại sao nói: Giữ gìn danh dự là sức mạnh tinh thần của mỗi người?</w:t>
      </w:r>
    </w:p>
    <w:p w:rsidR="00F23BC5" w:rsidRPr="00536FBF" w:rsidRDefault="00F23BC5">
      <w:pPr>
        <w:rPr>
          <w:sz w:val="24"/>
          <w:szCs w:val="24"/>
        </w:rPr>
      </w:pPr>
      <w:r w:rsidRPr="00536FBF">
        <w:rPr>
          <w:sz w:val="24"/>
          <w:szCs w:val="24"/>
        </w:rPr>
        <w:t>Câu 16: Phân biệt tự trọng và tự ái? Tự ái có hại hay có lợi? Cho ví dụ?</w:t>
      </w:r>
    </w:p>
    <w:p w:rsidR="00F23BC5" w:rsidRPr="00536FBF" w:rsidRDefault="00F23BC5">
      <w:pPr>
        <w:rPr>
          <w:sz w:val="24"/>
          <w:szCs w:val="24"/>
        </w:rPr>
      </w:pPr>
      <w:r w:rsidRPr="00536FBF">
        <w:rPr>
          <w:sz w:val="24"/>
          <w:szCs w:val="24"/>
        </w:rPr>
        <w:t>Câu 17: Những câu thành ngữ, tục ngữ nào sau đây nói về hạnh phúc?</w:t>
      </w:r>
    </w:p>
    <w:p w:rsidR="00F23BC5" w:rsidRPr="00536FBF" w:rsidRDefault="00F23BC5" w:rsidP="00F23BC5">
      <w:pPr>
        <w:rPr>
          <w:i/>
          <w:sz w:val="24"/>
          <w:szCs w:val="24"/>
        </w:rPr>
      </w:pPr>
      <w:r w:rsidRPr="00536FBF">
        <w:rPr>
          <w:i/>
          <w:sz w:val="24"/>
          <w:szCs w:val="24"/>
        </w:rPr>
        <w:t>Con cái khôn ngoan, vẻ vang cha mẹ</w:t>
      </w:r>
    </w:p>
    <w:p w:rsidR="00F23BC5" w:rsidRPr="00536FBF" w:rsidRDefault="00F23BC5" w:rsidP="00F23BC5">
      <w:pPr>
        <w:rPr>
          <w:i/>
          <w:sz w:val="24"/>
          <w:szCs w:val="24"/>
        </w:rPr>
      </w:pPr>
      <w:r w:rsidRPr="00536FBF">
        <w:rPr>
          <w:i/>
          <w:sz w:val="24"/>
          <w:szCs w:val="24"/>
        </w:rPr>
        <w:t>Trong ấm ngoài êm</w:t>
      </w:r>
    </w:p>
    <w:p w:rsidR="00F23BC5" w:rsidRPr="00536FBF" w:rsidRDefault="00F23BC5" w:rsidP="00F23BC5">
      <w:pPr>
        <w:rPr>
          <w:i/>
          <w:sz w:val="24"/>
          <w:szCs w:val="24"/>
        </w:rPr>
      </w:pPr>
      <w:r w:rsidRPr="00536FBF">
        <w:rPr>
          <w:i/>
          <w:sz w:val="24"/>
          <w:szCs w:val="24"/>
        </w:rPr>
        <w:t>Có an cư mới lạc nghiệp</w:t>
      </w:r>
    </w:p>
    <w:p w:rsidR="00F23BC5" w:rsidRPr="00536FBF" w:rsidRDefault="00F23BC5" w:rsidP="00F23BC5">
      <w:pPr>
        <w:rPr>
          <w:i/>
          <w:sz w:val="24"/>
          <w:szCs w:val="24"/>
        </w:rPr>
      </w:pPr>
      <w:r w:rsidRPr="00536FBF">
        <w:rPr>
          <w:i/>
          <w:sz w:val="24"/>
          <w:szCs w:val="24"/>
        </w:rPr>
        <w:t>Giấy rách phải giữ lấy lề</w:t>
      </w:r>
    </w:p>
    <w:p w:rsidR="00F23BC5" w:rsidRPr="00536FBF" w:rsidRDefault="00F23BC5" w:rsidP="00F23BC5">
      <w:pPr>
        <w:rPr>
          <w:i/>
          <w:sz w:val="24"/>
          <w:szCs w:val="24"/>
        </w:rPr>
      </w:pPr>
      <w:r w:rsidRPr="00536FBF">
        <w:rPr>
          <w:i/>
          <w:sz w:val="24"/>
          <w:szCs w:val="24"/>
        </w:rPr>
        <w:t>Tốt danh hơn lành áo</w:t>
      </w:r>
    </w:p>
    <w:p w:rsidR="00F23BC5" w:rsidRPr="00536FBF" w:rsidRDefault="00F23BC5" w:rsidP="00F23BC5">
      <w:pPr>
        <w:rPr>
          <w:sz w:val="24"/>
          <w:szCs w:val="24"/>
        </w:rPr>
      </w:pPr>
      <w:r w:rsidRPr="00536FBF">
        <w:rPr>
          <w:sz w:val="24"/>
          <w:szCs w:val="24"/>
        </w:rPr>
        <w:t xml:space="preserve">Câu 18: Tình huống: Trong quá trình tìm đường cứu nước, sau một thời gian bôn ba ở nhiều nước, tháng 7 năm 1920, Nguyễn Tất Thành lần đầu tiên đã tiếp xúc với bản “Sơ thảo lần thứ nhất những luận cương về </w:t>
      </w:r>
      <w:r w:rsidR="00D05376" w:rsidRPr="00536FBF">
        <w:rPr>
          <w:sz w:val="24"/>
          <w:szCs w:val="24"/>
        </w:rPr>
        <w:t>vấn đề dân tộc và thuộc địa” của Lê-nin. Người đã vui mừng đến phát khóc. Người nói: “Luận cương của Lê-nin làm tôi vui sướng, tin tưởng, phấn khởi biết bao, ngồi trong phòng một mình, tôi tưởng chừng như đang đứng trước quân chúng đông đảo,… Tôi muốn nói thật to: Hỡi đồng bào bị đày đọa đầy đau khổ, đây là cái cần thiết cho chúng ta, đây là con đường giải phóng cho chúng ta.”</w:t>
      </w:r>
    </w:p>
    <w:p w:rsidR="00D05376" w:rsidRPr="00536FBF" w:rsidRDefault="00D05376" w:rsidP="00F23BC5">
      <w:pPr>
        <w:rPr>
          <w:sz w:val="24"/>
          <w:szCs w:val="24"/>
        </w:rPr>
      </w:pPr>
      <w:r w:rsidRPr="00536FBF">
        <w:rPr>
          <w:sz w:val="24"/>
          <w:szCs w:val="24"/>
        </w:rPr>
        <w:t>Câu hỏi: Tâm trạng của Nguyễn Tất Thành có phải là hạnh phúc không? Vì sao?</w:t>
      </w:r>
    </w:p>
    <w:p w:rsidR="00D05376" w:rsidRPr="00536FBF" w:rsidRDefault="00D05376" w:rsidP="00F23BC5">
      <w:pPr>
        <w:rPr>
          <w:sz w:val="24"/>
          <w:szCs w:val="24"/>
        </w:rPr>
      </w:pPr>
      <w:r w:rsidRPr="00536FBF">
        <w:rPr>
          <w:sz w:val="24"/>
          <w:szCs w:val="24"/>
        </w:rPr>
        <w:lastRenderedPageBreak/>
        <w:t>Câu 19: Trong xã hội chúng ta hiện nay, hạnh phúc xã hội là cuộc sống hạnh phúc của?</w:t>
      </w:r>
    </w:p>
    <w:p w:rsidR="00D05376" w:rsidRPr="00D05376" w:rsidRDefault="00D05376" w:rsidP="00D05376">
      <w:pPr>
        <w:pStyle w:val="ListParagraph"/>
        <w:numPr>
          <w:ilvl w:val="0"/>
          <w:numId w:val="5"/>
        </w:numPr>
        <w:rPr>
          <w:sz w:val="24"/>
          <w:szCs w:val="24"/>
          <w:lang w:val="en-US"/>
        </w:rPr>
      </w:pPr>
      <w:r w:rsidRPr="00D05376">
        <w:rPr>
          <w:sz w:val="24"/>
          <w:szCs w:val="24"/>
          <w:lang w:val="en-US"/>
        </w:rPr>
        <w:t>Cá nhân</w:t>
      </w:r>
    </w:p>
    <w:p w:rsidR="00D05376" w:rsidRPr="00D05376" w:rsidRDefault="00D05376" w:rsidP="00D05376">
      <w:pPr>
        <w:pStyle w:val="ListParagraph"/>
        <w:numPr>
          <w:ilvl w:val="0"/>
          <w:numId w:val="5"/>
        </w:numPr>
        <w:rPr>
          <w:sz w:val="24"/>
          <w:szCs w:val="24"/>
          <w:lang w:val="en-US"/>
        </w:rPr>
      </w:pPr>
      <w:r w:rsidRPr="00D05376">
        <w:rPr>
          <w:sz w:val="24"/>
          <w:szCs w:val="24"/>
          <w:lang w:val="en-US"/>
        </w:rPr>
        <w:t>Tập thể cộng đồng</w:t>
      </w:r>
    </w:p>
    <w:p w:rsidR="00D05376" w:rsidRPr="00D05376" w:rsidRDefault="00D05376" w:rsidP="00D05376">
      <w:pPr>
        <w:pStyle w:val="ListParagraph"/>
        <w:numPr>
          <w:ilvl w:val="0"/>
          <w:numId w:val="5"/>
        </w:numPr>
        <w:rPr>
          <w:sz w:val="24"/>
          <w:szCs w:val="24"/>
          <w:lang w:val="en-US"/>
        </w:rPr>
      </w:pPr>
      <w:r w:rsidRPr="00D05376">
        <w:rPr>
          <w:sz w:val="24"/>
          <w:szCs w:val="24"/>
          <w:lang w:val="en-US"/>
        </w:rPr>
        <w:t>Nhân loại</w:t>
      </w:r>
    </w:p>
    <w:p w:rsidR="00D05376" w:rsidRPr="00D05376" w:rsidRDefault="00D05376" w:rsidP="00D05376">
      <w:pPr>
        <w:pStyle w:val="ListParagraph"/>
        <w:numPr>
          <w:ilvl w:val="0"/>
          <w:numId w:val="5"/>
        </w:numPr>
        <w:rPr>
          <w:sz w:val="24"/>
          <w:szCs w:val="24"/>
          <w:lang w:val="en-US"/>
        </w:rPr>
      </w:pPr>
      <w:r w:rsidRPr="00D05376">
        <w:rPr>
          <w:sz w:val="24"/>
          <w:szCs w:val="24"/>
          <w:lang w:val="en-US"/>
        </w:rPr>
        <w:t>Tất cả mọi người</w:t>
      </w:r>
    </w:p>
    <w:p w:rsidR="00D05376" w:rsidRDefault="00D05376" w:rsidP="00D05376">
      <w:pPr>
        <w:rPr>
          <w:sz w:val="24"/>
          <w:szCs w:val="24"/>
          <w:lang w:val="en-US"/>
        </w:rPr>
      </w:pPr>
      <w:r w:rsidRPr="00D05376">
        <w:rPr>
          <w:sz w:val="24"/>
          <w:szCs w:val="24"/>
          <w:lang w:val="en-US"/>
        </w:rPr>
        <w:t xml:space="preserve">Câu 20: </w:t>
      </w:r>
      <w:r w:rsidR="00536FBF">
        <w:rPr>
          <w:sz w:val="24"/>
          <w:szCs w:val="24"/>
          <w:lang w:val="en-US"/>
        </w:rPr>
        <w:t>Hãy ghép mỗi nội dung ở c</w:t>
      </w:r>
      <w:bookmarkStart w:id="0" w:name="_GoBack"/>
      <w:bookmarkEnd w:id="0"/>
      <w:r w:rsidR="00536FBF">
        <w:rPr>
          <w:sz w:val="24"/>
          <w:szCs w:val="24"/>
          <w:lang w:val="en-US"/>
        </w:rPr>
        <w:t>ột (II) với cột (I) sao cho phù hợp:</w:t>
      </w:r>
    </w:p>
    <w:p w:rsidR="00536FBF" w:rsidRPr="00536FBF" w:rsidRDefault="00536FBF" w:rsidP="00D05376">
      <w:pPr>
        <w:rPr>
          <w:i/>
          <w:sz w:val="24"/>
          <w:szCs w:val="24"/>
          <w:lang w:val="en-US"/>
        </w:rPr>
      </w:pPr>
      <w:r w:rsidRPr="00536FBF">
        <w:rPr>
          <w:i/>
          <w:sz w:val="24"/>
          <w:szCs w:val="24"/>
          <w:lang w:val="en-US"/>
        </w:rPr>
        <w:t>Em hiểu thế nào là nghĩa vụ, lương tâm, nhân phẩm, danh dự, hạnh phúc?</w:t>
      </w:r>
    </w:p>
    <w:tbl>
      <w:tblPr>
        <w:tblStyle w:val="TableGrid"/>
        <w:tblW w:w="9209" w:type="dxa"/>
        <w:tblLook w:val="04A0" w:firstRow="1" w:lastRow="0" w:firstColumn="1" w:lastColumn="0" w:noHBand="0" w:noVBand="1"/>
      </w:tblPr>
      <w:tblGrid>
        <w:gridCol w:w="1696"/>
        <w:gridCol w:w="7513"/>
      </w:tblGrid>
      <w:tr w:rsidR="00D05376" w:rsidRPr="00D05376" w:rsidTr="00D05376">
        <w:tc>
          <w:tcPr>
            <w:tcW w:w="1696" w:type="dxa"/>
          </w:tcPr>
          <w:p w:rsidR="00D05376" w:rsidRPr="00D05376" w:rsidRDefault="00D05376" w:rsidP="00D05376">
            <w:pPr>
              <w:rPr>
                <w:sz w:val="24"/>
                <w:szCs w:val="24"/>
                <w:lang w:val="en-US"/>
              </w:rPr>
            </w:pPr>
            <w:r w:rsidRPr="00D05376">
              <w:rPr>
                <w:sz w:val="24"/>
                <w:szCs w:val="24"/>
                <w:lang w:val="en-US"/>
              </w:rPr>
              <w:t>(I)</w:t>
            </w:r>
          </w:p>
        </w:tc>
        <w:tc>
          <w:tcPr>
            <w:tcW w:w="7513" w:type="dxa"/>
          </w:tcPr>
          <w:p w:rsidR="00D05376" w:rsidRPr="00D05376" w:rsidRDefault="00D05376" w:rsidP="00D05376">
            <w:pPr>
              <w:rPr>
                <w:sz w:val="24"/>
                <w:szCs w:val="24"/>
                <w:lang w:val="en-US"/>
              </w:rPr>
            </w:pPr>
            <w:r w:rsidRPr="00D05376">
              <w:rPr>
                <w:sz w:val="24"/>
                <w:szCs w:val="24"/>
                <w:lang w:val="en-US"/>
              </w:rPr>
              <w:t>(II)</w:t>
            </w:r>
          </w:p>
        </w:tc>
      </w:tr>
      <w:tr w:rsidR="00D05376" w:rsidRPr="00D05376" w:rsidTr="00D05376">
        <w:tc>
          <w:tcPr>
            <w:tcW w:w="1696" w:type="dxa"/>
          </w:tcPr>
          <w:p w:rsidR="00D05376" w:rsidRPr="00D05376" w:rsidRDefault="00D05376" w:rsidP="00D05376">
            <w:pPr>
              <w:rPr>
                <w:sz w:val="24"/>
                <w:szCs w:val="24"/>
                <w:lang w:val="en-US"/>
              </w:rPr>
            </w:pPr>
            <w:r w:rsidRPr="00D05376">
              <w:rPr>
                <w:sz w:val="24"/>
                <w:szCs w:val="24"/>
                <w:lang w:val="en-US"/>
              </w:rPr>
              <w:t>1, Nghĩa vụ</w:t>
            </w:r>
          </w:p>
        </w:tc>
        <w:tc>
          <w:tcPr>
            <w:tcW w:w="7513" w:type="dxa"/>
          </w:tcPr>
          <w:p w:rsidR="00D05376" w:rsidRPr="00D05376" w:rsidRDefault="00D05376" w:rsidP="00D05376">
            <w:pPr>
              <w:ind w:left="-84" w:firstLine="84"/>
              <w:rPr>
                <w:sz w:val="24"/>
                <w:szCs w:val="24"/>
                <w:lang w:val="en-US"/>
              </w:rPr>
            </w:pPr>
            <w:r w:rsidRPr="00D05376">
              <w:rPr>
                <w:sz w:val="24"/>
                <w:szCs w:val="24"/>
                <w:lang w:val="en-US"/>
              </w:rPr>
              <w:t>A, Là toàn bộ những phẩm chất mà mỗi con người có được, là giá trị làm người của mỗi con người</w:t>
            </w:r>
          </w:p>
        </w:tc>
      </w:tr>
      <w:tr w:rsidR="00D05376" w:rsidRPr="00D05376" w:rsidTr="00D05376">
        <w:tc>
          <w:tcPr>
            <w:tcW w:w="1696" w:type="dxa"/>
          </w:tcPr>
          <w:p w:rsidR="00D05376" w:rsidRPr="00D05376" w:rsidRDefault="00D05376" w:rsidP="00D05376">
            <w:pPr>
              <w:rPr>
                <w:sz w:val="24"/>
                <w:szCs w:val="24"/>
                <w:lang w:val="en-US"/>
              </w:rPr>
            </w:pPr>
            <w:r w:rsidRPr="00D05376">
              <w:rPr>
                <w:sz w:val="24"/>
                <w:szCs w:val="24"/>
                <w:lang w:val="en-US"/>
              </w:rPr>
              <w:t>2, Lương tâm</w:t>
            </w:r>
          </w:p>
        </w:tc>
        <w:tc>
          <w:tcPr>
            <w:tcW w:w="7513" w:type="dxa"/>
          </w:tcPr>
          <w:p w:rsidR="00D05376" w:rsidRPr="00D05376" w:rsidRDefault="00D05376" w:rsidP="00D05376">
            <w:pPr>
              <w:rPr>
                <w:sz w:val="24"/>
                <w:szCs w:val="24"/>
                <w:lang w:val="en-US"/>
              </w:rPr>
            </w:pPr>
            <w:r w:rsidRPr="00D05376">
              <w:rPr>
                <w:sz w:val="24"/>
                <w:szCs w:val="24"/>
                <w:lang w:val="en-US"/>
              </w:rPr>
              <w:t>B, Là trách nhiệm của cá nhân đối với nhu cầu, lợi ích chung của cộng đồng, xã hội</w:t>
            </w:r>
          </w:p>
        </w:tc>
      </w:tr>
      <w:tr w:rsidR="00D05376" w:rsidRPr="00D05376" w:rsidTr="00D05376">
        <w:tc>
          <w:tcPr>
            <w:tcW w:w="1696" w:type="dxa"/>
          </w:tcPr>
          <w:p w:rsidR="00D05376" w:rsidRPr="00D05376" w:rsidRDefault="00D05376" w:rsidP="00D05376">
            <w:pPr>
              <w:rPr>
                <w:sz w:val="24"/>
                <w:szCs w:val="24"/>
                <w:lang w:val="en-US"/>
              </w:rPr>
            </w:pPr>
            <w:r w:rsidRPr="00D05376">
              <w:rPr>
                <w:sz w:val="24"/>
                <w:szCs w:val="24"/>
                <w:lang w:val="en-US"/>
              </w:rPr>
              <w:t>3, Nhân phẩm</w:t>
            </w:r>
          </w:p>
        </w:tc>
        <w:tc>
          <w:tcPr>
            <w:tcW w:w="7513" w:type="dxa"/>
          </w:tcPr>
          <w:p w:rsidR="00D05376" w:rsidRPr="00D05376" w:rsidRDefault="00D05376" w:rsidP="00D05376">
            <w:pPr>
              <w:rPr>
                <w:sz w:val="24"/>
                <w:szCs w:val="24"/>
                <w:lang w:val="en-US"/>
              </w:rPr>
            </w:pPr>
            <w:r w:rsidRPr="00D05376">
              <w:rPr>
                <w:sz w:val="24"/>
                <w:szCs w:val="24"/>
                <w:lang w:val="en-US"/>
              </w:rPr>
              <w:t>C, Là cảm giác vui sướng của con người trong cuộc sống khi được đáp ứng, thỏa mãn các nhu cầu chân chính, lành mạnh về vật chất và tinh thần</w:t>
            </w:r>
          </w:p>
        </w:tc>
      </w:tr>
      <w:tr w:rsidR="00D05376" w:rsidRPr="00D05376" w:rsidTr="00D05376">
        <w:tc>
          <w:tcPr>
            <w:tcW w:w="1696" w:type="dxa"/>
          </w:tcPr>
          <w:p w:rsidR="00D05376" w:rsidRPr="00D05376" w:rsidRDefault="00D05376" w:rsidP="00D05376">
            <w:pPr>
              <w:rPr>
                <w:sz w:val="24"/>
                <w:szCs w:val="24"/>
                <w:lang w:val="en-US"/>
              </w:rPr>
            </w:pPr>
            <w:r w:rsidRPr="00D05376">
              <w:rPr>
                <w:sz w:val="24"/>
                <w:szCs w:val="24"/>
                <w:lang w:val="en-US"/>
              </w:rPr>
              <w:t>4, Danh dự</w:t>
            </w:r>
          </w:p>
        </w:tc>
        <w:tc>
          <w:tcPr>
            <w:tcW w:w="7513" w:type="dxa"/>
          </w:tcPr>
          <w:p w:rsidR="00D05376" w:rsidRPr="00D05376" w:rsidRDefault="00D05376" w:rsidP="00D05376">
            <w:pPr>
              <w:rPr>
                <w:sz w:val="24"/>
                <w:szCs w:val="24"/>
                <w:lang w:val="en-US"/>
              </w:rPr>
            </w:pPr>
            <w:r w:rsidRPr="00D05376">
              <w:rPr>
                <w:sz w:val="24"/>
                <w:szCs w:val="24"/>
                <w:lang w:val="en-US"/>
              </w:rPr>
              <w:t>D, Là sự coi trọng, đánh giá cao của dư luận xã hội đối với một người dựa trên các giá trị tinh thần, đạo đức của người đó</w:t>
            </w:r>
          </w:p>
        </w:tc>
      </w:tr>
      <w:tr w:rsidR="00D05376" w:rsidRPr="00D05376" w:rsidTr="00D05376">
        <w:tc>
          <w:tcPr>
            <w:tcW w:w="1696" w:type="dxa"/>
          </w:tcPr>
          <w:p w:rsidR="00D05376" w:rsidRPr="00D05376" w:rsidRDefault="00D05376" w:rsidP="00D05376">
            <w:pPr>
              <w:rPr>
                <w:sz w:val="24"/>
                <w:szCs w:val="24"/>
                <w:lang w:val="en-US"/>
              </w:rPr>
            </w:pPr>
            <w:r w:rsidRPr="00D05376">
              <w:rPr>
                <w:sz w:val="24"/>
                <w:szCs w:val="24"/>
                <w:lang w:val="en-US"/>
              </w:rPr>
              <w:t>5, Hạnh phúc</w:t>
            </w:r>
          </w:p>
        </w:tc>
        <w:tc>
          <w:tcPr>
            <w:tcW w:w="7513" w:type="dxa"/>
          </w:tcPr>
          <w:p w:rsidR="00D05376" w:rsidRPr="00D05376" w:rsidRDefault="00D05376" w:rsidP="00D05376">
            <w:pPr>
              <w:rPr>
                <w:sz w:val="24"/>
                <w:szCs w:val="24"/>
                <w:lang w:val="en-US"/>
              </w:rPr>
            </w:pPr>
            <w:r w:rsidRPr="00D05376">
              <w:rPr>
                <w:sz w:val="24"/>
                <w:szCs w:val="24"/>
                <w:lang w:val="en-US"/>
              </w:rPr>
              <w:t>E, Là năng lực tự đánh giá và điều chỉnh hành vi đạo đức của bản thân trong mối quan hệ với người khác và với xã hội</w:t>
            </w:r>
          </w:p>
        </w:tc>
      </w:tr>
    </w:tbl>
    <w:p w:rsidR="00D05376" w:rsidRPr="00D05376" w:rsidRDefault="00D05376" w:rsidP="00D05376">
      <w:pPr>
        <w:rPr>
          <w:sz w:val="24"/>
          <w:szCs w:val="24"/>
          <w:lang w:val="en-US"/>
        </w:rPr>
      </w:pPr>
    </w:p>
    <w:p w:rsidR="00F23BC5" w:rsidRPr="00D05376" w:rsidRDefault="00F23BC5" w:rsidP="00F23BC5">
      <w:pPr>
        <w:rPr>
          <w:i/>
          <w:sz w:val="24"/>
          <w:szCs w:val="24"/>
          <w:lang w:val="en-US"/>
        </w:rPr>
      </w:pPr>
    </w:p>
    <w:sectPr w:rsidR="00F23BC5" w:rsidRPr="00D05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19D"/>
    <w:multiLevelType w:val="hybridMultilevel"/>
    <w:tmpl w:val="260E48E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50731CA"/>
    <w:multiLevelType w:val="hybridMultilevel"/>
    <w:tmpl w:val="0568EB20"/>
    <w:lvl w:ilvl="0" w:tplc="0AE423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49B200B7"/>
    <w:multiLevelType w:val="hybridMultilevel"/>
    <w:tmpl w:val="9458583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F2C21D7"/>
    <w:multiLevelType w:val="hybridMultilevel"/>
    <w:tmpl w:val="53905040"/>
    <w:lvl w:ilvl="0" w:tplc="9F1C6410">
      <w:start w:val="1"/>
      <w:numFmt w:val="bullet"/>
      <w:lvlText w:val="-"/>
      <w:lvlJc w:val="left"/>
      <w:pPr>
        <w:ind w:left="720" w:hanging="360"/>
      </w:pPr>
      <w:rPr>
        <w:rFonts w:ascii="Arial" w:eastAsiaTheme="minorEastAsia"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798402A8"/>
    <w:multiLevelType w:val="hybridMultilevel"/>
    <w:tmpl w:val="08B4627C"/>
    <w:lvl w:ilvl="0" w:tplc="EA9ACEBE">
      <w:start w:val="1"/>
      <w:numFmt w:val="bullet"/>
      <w:lvlText w:val="-"/>
      <w:lvlJc w:val="left"/>
      <w:pPr>
        <w:ind w:left="720" w:hanging="360"/>
      </w:pPr>
      <w:rPr>
        <w:rFonts w:ascii="Arial" w:eastAsiaTheme="minorEastAsia"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44"/>
    <w:rsid w:val="00536FBF"/>
    <w:rsid w:val="009E3C19"/>
    <w:rsid w:val="00D05376"/>
    <w:rsid w:val="00D167D9"/>
    <w:rsid w:val="00DC69E7"/>
    <w:rsid w:val="00E05F44"/>
    <w:rsid w:val="00F079ED"/>
    <w:rsid w:val="00F23BC5"/>
    <w:rsid w:val="00F84F7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1E7F"/>
  <w15:chartTrackingRefBased/>
  <w15:docId w15:val="{1EF5E81F-22AC-4BA1-B3A6-4C6E3FE2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F44"/>
    <w:pPr>
      <w:ind w:left="720"/>
      <w:contextualSpacing/>
    </w:pPr>
  </w:style>
  <w:style w:type="table" w:styleId="TableGrid">
    <w:name w:val="Table Grid"/>
    <w:basedOn w:val="TableNormal"/>
    <w:uiPriority w:val="39"/>
    <w:rsid w:val="00DC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2</cp:revision>
  <dcterms:created xsi:type="dcterms:W3CDTF">2020-02-17T02:30:00Z</dcterms:created>
  <dcterms:modified xsi:type="dcterms:W3CDTF">2020-02-17T03:53:00Z</dcterms:modified>
</cp:coreProperties>
</file>